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B7" w:rsidRPr="00DE0FBA" w:rsidRDefault="002446B7" w:rsidP="002446B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t>Zusammen mit e</w:t>
      </w:r>
      <w:r w:rsidRPr="00DE0FBA">
        <w:rPr>
          <w:rFonts w:ascii="Times New Roman" w:hAnsi="Times New Roman" w:cs="Times New Roman"/>
          <w:b/>
          <w:sz w:val="24"/>
          <w:szCs w:val="24"/>
        </w:rPr>
        <w:t>rwachsene</w:t>
      </w:r>
      <w:r>
        <w:rPr>
          <w:rFonts w:ascii="Times New Roman" w:hAnsi="Times New Roman" w:cs="Times New Roman"/>
          <w:b/>
          <w:sz w:val="24"/>
          <w:szCs w:val="24"/>
        </w:rPr>
        <w:t>n</w:t>
      </w:r>
      <w:r w:rsidRPr="00DE0FBA">
        <w:rPr>
          <w:rFonts w:ascii="Times New Roman" w:hAnsi="Times New Roman" w:cs="Times New Roman"/>
          <w:b/>
          <w:sz w:val="24"/>
          <w:szCs w:val="24"/>
        </w:rPr>
        <w:t xml:space="preserve"> Menschen mit Behinderung</w:t>
      </w:r>
      <w:r>
        <w:rPr>
          <w:rFonts w:ascii="Times New Roman" w:hAnsi="Times New Roman" w:cs="Times New Roman"/>
          <w:b/>
          <w:sz w:val="24"/>
          <w:szCs w:val="24"/>
        </w:rPr>
        <w:t xml:space="preserve"> auf der Bühne …</w:t>
      </w:r>
    </w:p>
    <w:bookmarkEnd w:id="0"/>
    <w:p w:rsidR="002446B7" w:rsidRPr="00DE0FBA" w:rsidRDefault="002446B7" w:rsidP="002446B7">
      <w:pPr>
        <w:shd w:val="clear" w:color="auto" w:fill="FFFFFF"/>
        <w:spacing w:after="0" w:line="240" w:lineRule="auto"/>
        <w:rPr>
          <w:rFonts w:ascii="Times New Roman" w:hAnsi="Times New Roman" w:cs="Times New Roman"/>
          <w:color w:val="222222"/>
          <w:sz w:val="24"/>
          <w:szCs w:val="24"/>
        </w:rPr>
      </w:pPr>
    </w:p>
    <w:p w:rsidR="002446B7" w:rsidRDefault="002446B7" w:rsidP="002446B7">
      <w:pPr>
        <w:spacing w:after="0" w:line="240" w:lineRule="auto"/>
        <w:rPr>
          <w:rFonts w:ascii="Times New Roman" w:hAnsi="Times New Roman" w:cs="Times New Roman"/>
          <w:color w:val="222222"/>
          <w:sz w:val="24"/>
          <w:szCs w:val="24"/>
        </w:rPr>
      </w:pPr>
      <w:r w:rsidRPr="00DE0FBA">
        <w:rPr>
          <w:rFonts w:ascii="Times New Roman" w:hAnsi="Times New Roman" w:cs="Times New Roman"/>
          <w:color w:val="222222"/>
          <w:sz w:val="24"/>
          <w:szCs w:val="24"/>
        </w:rPr>
        <w:t xml:space="preserve">14 Mitarbeiter/innen des Heilpädagogischen Centrums </w:t>
      </w:r>
      <w:proofErr w:type="spellStart"/>
      <w:r w:rsidRPr="00DE0FBA">
        <w:rPr>
          <w:rFonts w:ascii="Times New Roman" w:hAnsi="Times New Roman" w:cs="Times New Roman"/>
          <w:color w:val="222222"/>
          <w:sz w:val="24"/>
          <w:szCs w:val="24"/>
        </w:rPr>
        <w:t>Augustinum</w:t>
      </w:r>
      <w:proofErr w:type="spellEnd"/>
      <w:r w:rsidRPr="00DE0FBA">
        <w:rPr>
          <w:rFonts w:ascii="Times New Roman" w:hAnsi="Times New Roman" w:cs="Times New Roman"/>
          <w:color w:val="222222"/>
          <w:sz w:val="24"/>
          <w:szCs w:val="24"/>
        </w:rPr>
        <w:t xml:space="preserve"> in Oberschleißheim sowie 15 Oberstufenschüler/innen des Carl-Orff-Gymnasiums zeigen am Mittwoch und Donnerstag, den </w:t>
      </w:r>
      <w:r w:rsidRPr="00DE3CA4">
        <w:rPr>
          <w:rFonts w:ascii="Times New Roman" w:hAnsi="Times New Roman" w:cs="Times New Roman"/>
          <w:b/>
          <w:color w:val="222222"/>
          <w:sz w:val="24"/>
          <w:szCs w:val="24"/>
        </w:rPr>
        <w:t>16. und 17. März 2016</w:t>
      </w:r>
      <w:r w:rsidRPr="00DE0FBA">
        <w:rPr>
          <w:rFonts w:ascii="Times New Roman" w:hAnsi="Times New Roman" w:cs="Times New Roman"/>
          <w:color w:val="222222"/>
          <w:sz w:val="24"/>
          <w:szCs w:val="24"/>
        </w:rPr>
        <w:t xml:space="preserve">, jeweils um 18.30 Uhr im Jugendzentrum Lohhof Gleis 1: </w:t>
      </w:r>
      <w:r w:rsidRPr="00DE3CA4">
        <w:rPr>
          <w:rFonts w:ascii="Times New Roman" w:hAnsi="Times New Roman" w:cs="Times New Roman"/>
          <w:b/>
          <w:color w:val="222222"/>
          <w:sz w:val="24"/>
          <w:szCs w:val="24"/>
        </w:rPr>
        <w:t>„Geheimnisse im Kopf“</w:t>
      </w:r>
      <w:r w:rsidRPr="00DE0FBA">
        <w:rPr>
          <w:rFonts w:ascii="Times New Roman" w:hAnsi="Times New Roman" w:cs="Times New Roman"/>
          <w:color w:val="222222"/>
          <w:sz w:val="24"/>
          <w:szCs w:val="24"/>
        </w:rPr>
        <w:t xml:space="preserve">. </w:t>
      </w:r>
    </w:p>
    <w:p w:rsidR="002446B7" w:rsidRDefault="002446B7" w:rsidP="002446B7">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Die </w:t>
      </w:r>
      <w:r w:rsidRPr="00DE0FBA">
        <w:rPr>
          <w:rFonts w:ascii="Times New Roman" w:hAnsi="Times New Roman" w:cs="Times New Roman"/>
          <w:color w:val="222222"/>
          <w:sz w:val="24"/>
          <w:szCs w:val="24"/>
        </w:rPr>
        <w:t xml:space="preserve">Textgrundlage </w:t>
      </w:r>
      <w:r>
        <w:rPr>
          <w:rFonts w:ascii="Times New Roman" w:hAnsi="Times New Roman" w:cs="Times New Roman"/>
          <w:color w:val="222222"/>
          <w:sz w:val="24"/>
          <w:szCs w:val="24"/>
        </w:rPr>
        <w:t xml:space="preserve">bot </w:t>
      </w:r>
      <w:r w:rsidRPr="00DE0FBA">
        <w:rPr>
          <w:rFonts w:ascii="Times New Roman" w:hAnsi="Times New Roman" w:cs="Times New Roman"/>
          <w:color w:val="222222"/>
          <w:sz w:val="24"/>
          <w:szCs w:val="24"/>
        </w:rPr>
        <w:t xml:space="preserve">das Jugendbuch </w:t>
      </w:r>
      <w:r w:rsidRPr="00DE3CA4">
        <w:rPr>
          <w:rFonts w:ascii="Times New Roman" w:hAnsi="Times New Roman" w:cs="Times New Roman"/>
          <w:b/>
          <w:color w:val="222222"/>
          <w:sz w:val="24"/>
          <w:szCs w:val="24"/>
        </w:rPr>
        <w:t>"Anton oder die Zeit des unwerten Lebens " von Elisabeth Zöller</w:t>
      </w:r>
      <w:r w:rsidRPr="00DE0FBA">
        <w:rPr>
          <w:rFonts w:ascii="Times New Roman" w:hAnsi="Times New Roman" w:cs="Times New Roman"/>
          <w:color w:val="222222"/>
          <w:sz w:val="24"/>
          <w:szCs w:val="24"/>
        </w:rPr>
        <w:t xml:space="preserve">. Aus persönlichen Gesprächen und wertvollen Begegnungen entwickelte sich </w:t>
      </w:r>
      <w:r>
        <w:rPr>
          <w:rFonts w:ascii="Times New Roman" w:hAnsi="Times New Roman" w:cs="Times New Roman"/>
          <w:color w:val="222222"/>
          <w:sz w:val="24"/>
          <w:szCs w:val="24"/>
        </w:rPr>
        <w:t xml:space="preserve">allerdings schnell </w:t>
      </w:r>
      <w:r w:rsidRPr="00DE0FBA">
        <w:rPr>
          <w:rFonts w:ascii="Times New Roman" w:hAnsi="Times New Roman" w:cs="Times New Roman"/>
          <w:color w:val="222222"/>
          <w:sz w:val="24"/>
          <w:szCs w:val="24"/>
        </w:rPr>
        <w:t xml:space="preserve">eine ganz eigene Episodenkette. </w:t>
      </w:r>
      <w:r>
        <w:rPr>
          <w:rFonts w:ascii="Times New Roman" w:hAnsi="Times New Roman" w:cs="Times New Roman"/>
          <w:color w:val="222222"/>
          <w:sz w:val="24"/>
          <w:szCs w:val="24"/>
        </w:rPr>
        <w:t xml:space="preserve">Eigene </w:t>
      </w:r>
      <w:r w:rsidRPr="00DE0FBA">
        <w:rPr>
          <w:rFonts w:ascii="Times New Roman" w:hAnsi="Times New Roman" w:cs="Times New Roman"/>
          <w:color w:val="222222"/>
          <w:sz w:val="24"/>
          <w:szCs w:val="24"/>
        </w:rPr>
        <w:t xml:space="preserve">Lebenswelten wurden geteilt, fremde erschlossen - Herzen geöffnet, Geheimnisse gelüftet. Im Mittelpunkt steht nun das Anderssein in Schule und Beruf, in unserer Gegenwart, aber auch im dunkelsten Kapitel der deutschen Geschichte. </w:t>
      </w:r>
    </w:p>
    <w:p w:rsidR="002446B7" w:rsidRPr="00DE0FBA" w:rsidRDefault="002446B7" w:rsidP="002446B7">
      <w:pPr>
        <w:spacing w:after="0" w:line="240" w:lineRule="auto"/>
        <w:rPr>
          <w:rFonts w:ascii="Times New Roman" w:hAnsi="Times New Roman" w:cs="Times New Roman"/>
          <w:color w:val="222222"/>
          <w:sz w:val="24"/>
          <w:szCs w:val="24"/>
        </w:rPr>
      </w:pPr>
      <w:r w:rsidRPr="00DE0FBA">
        <w:rPr>
          <w:rFonts w:ascii="Times New Roman" w:hAnsi="Times New Roman" w:cs="Times New Roman"/>
          <w:color w:val="222222"/>
          <w:sz w:val="24"/>
          <w:szCs w:val="24"/>
        </w:rPr>
        <w:t xml:space="preserve">Ein kleines </w:t>
      </w:r>
      <w:r w:rsidRPr="00DE3CA4">
        <w:rPr>
          <w:rFonts w:ascii="Times New Roman" w:hAnsi="Times New Roman" w:cs="Times New Roman"/>
          <w:b/>
          <w:color w:val="222222"/>
          <w:sz w:val="24"/>
          <w:szCs w:val="24"/>
        </w:rPr>
        <w:t>Jazzensemble</w:t>
      </w:r>
      <w:r w:rsidRPr="00DE0FBA">
        <w:rPr>
          <w:rFonts w:ascii="Times New Roman" w:hAnsi="Times New Roman" w:cs="Times New Roman"/>
          <w:color w:val="222222"/>
          <w:sz w:val="24"/>
          <w:szCs w:val="24"/>
        </w:rPr>
        <w:t xml:space="preserve"> um Gabriel </w:t>
      </w:r>
      <w:proofErr w:type="spellStart"/>
      <w:r w:rsidRPr="00DE0FBA">
        <w:rPr>
          <w:rFonts w:ascii="Times New Roman" w:hAnsi="Times New Roman" w:cs="Times New Roman"/>
          <w:color w:val="222222"/>
          <w:sz w:val="24"/>
          <w:szCs w:val="24"/>
        </w:rPr>
        <w:t>Keeser</w:t>
      </w:r>
      <w:proofErr w:type="spellEnd"/>
      <w:r w:rsidRPr="00DE0FBA">
        <w:rPr>
          <w:rFonts w:ascii="Times New Roman" w:hAnsi="Times New Roman" w:cs="Times New Roman"/>
          <w:color w:val="222222"/>
          <w:sz w:val="24"/>
          <w:szCs w:val="24"/>
        </w:rPr>
        <w:t xml:space="preserve"> verleiht der gemeinsamen einstündigen Reise Flair und Atmosphäre.</w:t>
      </w:r>
    </w:p>
    <w:p w:rsidR="002446B7" w:rsidRPr="00DE0FBA" w:rsidRDefault="002446B7" w:rsidP="002446B7">
      <w:pPr>
        <w:spacing w:after="0" w:line="240" w:lineRule="auto"/>
        <w:rPr>
          <w:rFonts w:ascii="Times New Roman" w:hAnsi="Times New Roman" w:cs="Times New Roman"/>
          <w:color w:val="222222"/>
          <w:sz w:val="24"/>
          <w:szCs w:val="24"/>
        </w:rPr>
      </w:pPr>
      <w:r w:rsidRPr="00DE0FBA">
        <w:rPr>
          <w:rFonts w:ascii="Times New Roman" w:hAnsi="Times New Roman" w:cs="Times New Roman"/>
          <w:color w:val="222222"/>
          <w:sz w:val="24"/>
          <w:szCs w:val="24"/>
        </w:rPr>
        <w:t xml:space="preserve">Der </w:t>
      </w:r>
      <w:r w:rsidRPr="00DE3CA4">
        <w:rPr>
          <w:rFonts w:ascii="Times New Roman" w:hAnsi="Times New Roman" w:cs="Times New Roman"/>
          <w:b/>
          <w:color w:val="222222"/>
          <w:sz w:val="24"/>
          <w:szCs w:val="24"/>
        </w:rPr>
        <w:t>Kartenvorverkauf</w:t>
      </w:r>
      <w:r w:rsidRPr="00DE0FBA">
        <w:rPr>
          <w:rFonts w:ascii="Times New Roman" w:hAnsi="Times New Roman" w:cs="Times New Roman"/>
          <w:color w:val="222222"/>
          <w:sz w:val="24"/>
          <w:szCs w:val="24"/>
        </w:rPr>
        <w:t xml:space="preserve"> (5€ inkl. Getränk) beginnt am Dienstag, den 1. März, an der rosa Theke. Reservieren können Sie auch unter: </w:t>
      </w:r>
      <w:hyperlink r:id="rId5" w:history="1">
        <w:r w:rsidRPr="00DE0FBA">
          <w:rPr>
            <w:rFonts w:ascii="Times New Roman" w:hAnsi="Times New Roman" w:cs="Times New Roman"/>
            <w:color w:val="222222"/>
            <w:sz w:val="24"/>
            <w:szCs w:val="24"/>
          </w:rPr>
          <w:t>theater.cog@live.de</w:t>
        </w:r>
      </w:hyperlink>
    </w:p>
    <w:p w:rsidR="002446B7" w:rsidRDefault="002446B7" w:rsidP="002446B7">
      <w:pPr>
        <w:spacing w:after="0" w:line="240" w:lineRule="auto"/>
        <w:rPr>
          <w:rFonts w:ascii="Times New Roman" w:hAnsi="Times New Roman" w:cs="Times New Roman"/>
          <w:color w:val="222222"/>
          <w:sz w:val="24"/>
          <w:szCs w:val="24"/>
        </w:rPr>
      </w:pPr>
    </w:p>
    <w:p w:rsidR="00683464" w:rsidRPr="00DE0FBA" w:rsidRDefault="00DE0FBA" w:rsidP="00B1734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DE0FBA">
        <w:rPr>
          <w:rFonts w:ascii="Times New Roman" w:hAnsi="Times New Roman" w:cs="Times New Roman"/>
          <w:b/>
          <w:sz w:val="24"/>
          <w:szCs w:val="24"/>
        </w:rPr>
        <w:t>Theaterklassen</w:t>
      </w:r>
    </w:p>
    <w:p w:rsidR="00DE0FBA" w:rsidRPr="00DE0FBA" w:rsidRDefault="00DE0FBA" w:rsidP="00DE0FBA">
      <w:pPr>
        <w:spacing w:after="0" w:line="240" w:lineRule="auto"/>
        <w:rPr>
          <w:rFonts w:ascii="Times New Roman" w:hAnsi="Times New Roman" w:cs="Times New Roman"/>
          <w:sz w:val="24"/>
          <w:szCs w:val="24"/>
        </w:rPr>
      </w:pPr>
    </w:p>
    <w:p w:rsidR="00DE0FBA" w:rsidRPr="00DE0FBA" w:rsidRDefault="00DE0FBA" w:rsidP="00DE0FBA">
      <w:pPr>
        <w:spacing w:after="0" w:line="240" w:lineRule="auto"/>
        <w:rPr>
          <w:rFonts w:ascii="Times New Roman" w:hAnsi="Times New Roman" w:cs="Times New Roman"/>
          <w:sz w:val="24"/>
          <w:szCs w:val="24"/>
        </w:rPr>
      </w:pPr>
      <w:r w:rsidRPr="00DE0FBA">
        <w:rPr>
          <w:rFonts w:ascii="Times New Roman" w:hAnsi="Times New Roman" w:cs="Times New Roman"/>
          <w:sz w:val="24"/>
          <w:szCs w:val="24"/>
        </w:rPr>
        <w:t xml:space="preserve">Die </w:t>
      </w:r>
      <w:r w:rsidRPr="002446B7">
        <w:rPr>
          <w:rFonts w:ascii="Times New Roman" w:hAnsi="Times New Roman" w:cs="Times New Roman"/>
          <w:b/>
          <w:sz w:val="24"/>
          <w:szCs w:val="24"/>
        </w:rPr>
        <w:t>6C</w:t>
      </w:r>
      <w:r w:rsidRPr="00DE0FBA">
        <w:rPr>
          <w:rFonts w:ascii="Times New Roman" w:hAnsi="Times New Roman" w:cs="Times New Roman"/>
          <w:sz w:val="24"/>
          <w:szCs w:val="24"/>
        </w:rPr>
        <w:t xml:space="preserve"> hat dieses Jahr die große Ehre einer </w:t>
      </w:r>
      <w:r w:rsidRPr="00B17345">
        <w:rPr>
          <w:rFonts w:ascii="Times New Roman" w:hAnsi="Times New Roman" w:cs="Times New Roman"/>
          <w:b/>
          <w:sz w:val="24"/>
          <w:szCs w:val="24"/>
        </w:rPr>
        <w:t>Einladung zum Münchner Schultheaterfestival</w:t>
      </w:r>
      <w:r w:rsidRPr="00DE0FBA">
        <w:rPr>
          <w:rFonts w:ascii="Times New Roman" w:hAnsi="Times New Roman" w:cs="Times New Roman"/>
          <w:sz w:val="24"/>
          <w:szCs w:val="24"/>
        </w:rPr>
        <w:t>.</w:t>
      </w:r>
      <w:r w:rsidR="002446B7">
        <w:rPr>
          <w:rFonts w:ascii="Times New Roman" w:hAnsi="Times New Roman" w:cs="Times New Roman"/>
          <w:sz w:val="24"/>
          <w:szCs w:val="24"/>
        </w:rPr>
        <w:t xml:space="preserve"> </w:t>
      </w:r>
      <w:r w:rsidR="00670814">
        <w:rPr>
          <w:rFonts w:ascii="Times New Roman" w:hAnsi="Times New Roman" w:cs="Times New Roman"/>
          <w:sz w:val="24"/>
          <w:szCs w:val="24"/>
        </w:rPr>
        <w:t xml:space="preserve">Am 16. März um 10.30 Uhr spielt die Klasse in der Wagenhalle </w:t>
      </w:r>
      <w:r w:rsidR="002446B7">
        <w:rPr>
          <w:rFonts w:ascii="Times New Roman" w:hAnsi="Times New Roman" w:cs="Times New Roman"/>
          <w:sz w:val="24"/>
          <w:szCs w:val="24"/>
        </w:rPr>
        <w:t xml:space="preserve">der Pasinger Fabrik </w:t>
      </w:r>
      <w:r w:rsidR="00670814">
        <w:rPr>
          <w:rFonts w:ascii="Times New Roman" w:hAnsi="Times New Roman" w:cs="Times New Roman"/>
          <w:sz w:val="24"/>
          <w:szCs w:val="24"/>
        </w:rPr>
        <w:t xml:space="preserve">eine Episodenkette zur </w:t>
      </w:r>
      <w:r w:rsidR="00670814" w:rsidRPr="002446B7">
        <w:rPr>
          <w:rFonts w:ascii="Times New Roman" w:hAnsi="Times New Roman" w:cs="Times New Roman"/>
          <w:b/>
          <w:sz w:val="24"/>
          <w:szCs w:val="24"/>
        </w:rPr>
        <w:t>„Odyssee“</w:t>
      </w:r>
      <w:r w:rsidR="00670814">
        <w:rPr>
          <w:rFonts w:ascii="Times New Roman" w:hAnsi="Times New Roman" w:cs="Times New Roman"/>
          <w:sz w:val="24"/>
          <w:szCs w:val="24"/>
        </w:rPr>
        <w:t xml:space="preserve">. Im Gegensatz zum </w:t>
      </w:r>
      <w:r w:rsidR="002446B7">
        <w:rPr>
          <w:rFonts w:ascii="Times New Roman" w:hAnsi="Times New Roman" w:cs="Times New Roman"/>
          <w:sz w:val="24"/>
          <w:szCs w:val="24"/>
        </w:rPr>
        <w:t>O</w:t>
      </w:r>
      <w:r w:rsidR="00670814">
        <w:rPr>
          <w:rFonts w:ascii="Times New Roman" w:hAnsi="Times New Roman" w:cs="Times New Roman"/>
          <w:sz w:val="24"/>
          <w:szCs w:val="24"/>
        </w:rPr>
        <w:t>riginal ist hier die Gruppe der Star!</w:t>
      </w:r>
    </w:p>
    <w:p w:rsidR="002446B7" w:rsidRPr="002446B7" w:rsidRDefault="002446B7" w:rsidP="00DE0FBA">
      <w:pPr>
        <w:spacing w:after="0" w:line="240" w:lineRule="auto"/>
        <w:rPr>
          <w:rFonts w:ascii="Times New Roman" w:hAnsi="Times New Roman" w:cs="Times New Roman"/>
          <w:sz w:val="16"/>
          <w:szCs w:val="24"/>
        </w:rPr>
      </w:pPr>
    </w:p>
    <w:p w:rsidR="002446B7" w:rsidRPr="002446B7" w:rsidRDefault="002446B7" w:rsidP="002446B7">
      <w:pPr>
        <w:shd w:val="clear" w:color="auto" w:fill="FFFFFF"/>
        <w:spacing w:after="0" w:line="240" w:lineRule="auto"/>
        <w:rPr>
          <w:rFonts w:ascii="Times New Roman" w:hAnsi="Times New Roman" w:cs="Times New Roman"/>
          <w:sz w:val="24"/>
          <w:szCs w:val="24"/>
        </w:rPr>
      </w:pPr>
      <w:r w:rsidRPr="002446B7">
        <w:rPr>
          <w:rFonts w:ascii="Times New Roman" w:hAnsi="Times New Roman" w:cs="Times New Roman"/>
          <w:sz w:val="24"/>
          <w:szCs w:val="24"/>
        </w:rPr>
        <w:t xml:space="preserve">Was hat </w:t>
      </w:r>
      <w:proofErr w:type="spellStart"/>
      <w:r w:rsidRPr="002446B7">
        <w:rPr>
          <w:rFonts w:ascii="Times New Roman" w:hAnsi="Times New Roman" w:cs="Times New Roman"/>
          <w:sz w:val="24"/>
          <w:szCs w:val="24"/>
        </w:rPr>
        <w:t>Cro</w:t>
      </w:r>
      <w:proofErr w:type="spellEnd"/>
      <w:r w:rsidRPr="002446B7">
        <w:rPr>
          <w:rFonts w:ascii="Times New Roman" w:hAnsi="Times New Roman" w:cs="Times New Roman"/>
          <w:sz w:val="24"/>
          <w:szCs w:val="24"/>
        </w:rPr>
        <w:t xml:space="preserve"> mit Heinrich Heine zu tun? Warum ist "Die Bürgschaft" sozialpädagogisch gesehen ein Alptraum? Und warum ist Isabelle eigentlich nicht allmächtig? Wenn Sie sich diese Fragen stellen, dann ist der </w:t>
      </w:r>
      <w:r w:rsidRPr="002446B7">
        <w:rPr>
          <w:rFonts w:ascii="Times New Roman" w:hAnsi="Times New Roman" w:cs="Times New Roman"/>
          <w:b/>
          <w:sz w:val="24"/>
          <w:szCs w:val="24"/>
        </w:rPr>
        <w:t>Balladenabend der 7d am 4.3. um 18 Uhr 30</w:t>
      </w:r>
      <w:r w:rsidRPr="002446B7">
        <w:rPr>
          <w:rFonts w:ascii="Times New Roman" w:hAnsi="Times New Roman" w:cs="Times New Roman"/>
          <w:sz w:val="24"/>
          <w:szCs w:val="24"/>
        </w:rPr>
        <w:t xml:space="preserve"> in der Aula des COG das Perfekte für Sie - und Sie haben einen erlesenen Theatergeschmack.</w:t>
      </w:r>
    </w:p>
    <w:p w:rsidR="002446B7" w:rsidRDefault="002446B7" w:rsidP="002446B7">
      <w:pPr>
        <w:shd w:val="clear" w:color="auto" w:fill="FFFFFF"/>
        <w:spacing w:after="0" w:line="240" w:lineRule="auto"/>
        <w:rPr>
          <w:rFonts w:ascii="Times New Roman" w:hAnsi="Times New Roman" w:cs="Times New Roman"/>
          <w:sz w:val="24"/>
          <w:szCs w:val="24"/>
        </w:rPr>
      </w:pPr>
      <w:r w:rsidRPr="002446B7">
        <w:rPr>
          <w:rFonts w:ascii="Times New Roman" w:hAnsi="Times New Roman" w:cs="Times New Roman"/>
          <w:sz w:val="24"/>
          <w:szCs w:val="24"/>
        </w:rPr>
        <w:t>Falls Sie aber auch einfach Freude an temporeichen und geistreichen Inszenierungen haben, so sind Sie ebenso herzlich eingeladen, der 7d bei Ihrem Balladenabend zuzusehen. Es wird ein Abend voller Literatur und Musik, auf den sich die</w:t>
      </w:r>
      <w:r>
        <w:rPr>
          <w:rFonts w:ascii="Times New Roman" w:hAnsi="Times New Roman" w:cs="Times New Roman"/>
          <w:sz w:val="24"/>
          <w:szCs w:val="24"/>
        </w:rPr>
        <w:t xml:space="preserve"> ganze Klasse schon sehr freut.</w:t>
      </w:r>
    </w:p>
    <w:p w:rsidR="002446B7" w:rsidRPr="002446B7" w:rsidRDefault="002446B7" w:rsidP="002446B7">
      <w:pPr>
        <w:shd w:val="clear" w:color="auto" w:fill="FFFFFF"/>
        <w:spacing w:after="0" w:line="240" w:lineRule="auto"/>
        <w:rPr>
          <w:rFonts w:ascii="Times New Roman" w:hAnsi="Times New Roman" w:cs="Times New Roman"/>
          <w:sz w:val="16"/>
          <w:szCs w:val="24"/>
        </w:rPr>
      </w:pPr>
    </w:p>
    <w:p w:rsidR="00DE0FBA" w:rsidRPr="00DE0FBA" w:rsidRDefault="00DE0FBA" w:rsidP="00DE0FBA">
      <w:pPr>
        <w:spacing w:after="0" w:line="240" w:lineRule="auto"/>
        <w:rPr>
          <w:rFonts w:ascii="Times New Roman" w:hAnsi="Times New Roman" w:cs="Times New Roman"/>
          <w:sz w:val="24"/>
          <w:szCs w:val="24"/>
        </w:rPr>
      </w:pPr>
      <w:r w:rsidRPr="00DE0FBA">
        <w:rPr>
          <w:rFonts w:ascii="Times New Roman" w:hAnsi="Times New Roman" w:cs="Times New Roman"/>
          <w:sz w:val="24"/>
          <w:szCs w:val="24"/>
        </w:rPr>
        <w:t>Ihre Abschlusspräsentationen zeigen unsere vier Theaterklassen dann am 27. und 28. Juli auf dem großen Stadtfest in einem Zirkuszelt. Eine gesonderte Einladung folgt noch.</w:t>
      </w:r>
    </w:p>
    <w:p w:rsidR="00DE0FBA" w:rsidRPr="002446B7" w:rsidRDefault="00DE0FBA" w:rsidP="00DE0FBA">
      <w:pPr>
        <w:spacing w:after="0" w:line="240" w:lineRule="auto"/>
        <w:rPr>
          <w:rFonts w:ascii="Times New Roman" w:hAnsi="Times New Roman" w:cs="Times New Roman"/>
          <w:sz w:val="16"/>
          <w:szCs w:val="24"/>
        </w:rPr>
      </w:pPr>
    </w:p>
    <w:p w:rsidR="002446B7" w:rsidRPr="00DE0FBA" w:rsidRDefault="002446B7" w:rsidP="00DE0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w:t>
      </w:r>
      <w:r w:rsidRPr="002446B7">
        <w:rPr>
          <w:rFonts w:ascii="Times New Roman" w:hAnsi="Times New Roman" w:cs="Times New Roman"/>
          <w:b/>
          <w:sz w:val="24"/>
          <w:szCs w:val="24"/>
        </w:rPr>
        <w:t>Modell der Theaterklasse am COG</w:t>
      </w:r>
      <w:r w:rsidRPr="00DE0FBA">
        <w:rPr>
          <w:rFonts w:ascii="Times New Roman" w:hAnsi="Times New Roman" w:cs="Times New Roman"/>
          <w:sz w:val="24"/>
          <w:szCs w:val="24"/>
        </w:rPr>
        <w:t xml:space="preserve"> stellen wir wieder am Zweigwahlabend, dem 8. März, ab 18.00 Uhr in der Mensa vor.</w:t>
      </w:r>
    </w:p>
    <w:p w:rsidR="00DE0FBA" w:rsidRPr="00DE0FBA" w:rsidRDefault="00DE0FBA" w:rsidP="00DE0FBA">
      <w:pPr>
        <w:spacing w:after="0" w:line="240" w:lineRule="auto"/>
        <w:rPr>
          <w:rFonts w:ascii="Times New Roman" w:hAnsi="Times New Roman" w:cs="Times New Roman"/>
          <w:b/>
          <w:sz w:val="24"/>
          <w:szCs w:val="24"/>
        </w:rPr>
      </w:pPr>
    </w:p>
    <w:p w:rsidR="00DE0FBA" w:rsidRDefault="00DE0FBA" w:rsidP="00B1734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222222"/>
          <w:sz w:val="24"/>
          <w:szCs w:val="24"/>
        </w:rPr>
      </w:pPr>
      <w:r>
        <w:rPr>
          <w:rFonts w:ascii="Times New Roman" w:hAnsi="Times New Roman" w:cs="Times New Roman"/>
          <w:b/>
          <w:color w:val="222222"/>
          <w:sz w:val="24"/>
          <w:szCs w:val="24"/>
        </w:rPr>
        <w:t>Rückblicke</w:t>
      </w:r>
    </w:p>
    <w:p w:rsidR="00DE0FBA" w:rsidRDefault="00DE0FBA" w:rsidP="00DE0FBA">
      <w:pPr>
        <w:spacing w:after="0" w:line="240" w:lineRule="auto"/>
        <w:rPr>
          <w:rFonts w:ascii="Times New Roman" w:hAnsi="Times New Roman" w:cs="Times New Roman"/>
          <w:b/>
          <w:color w:val="222222"/>
          <w:sz w:val="24"/>
          <w:szCs w:val="24"/>
        </w:rPr>
      </w:pPr>
    </w:p>
    <w:p w:rsidR="00DE0FBA" w:rsidRDefault="00DE0FBA" w:rsidP="00DE0FBA">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 finden Sie unter: </w:t>
      </w:r>
      <w:hyperlink r:id="rId6" w:history="1">
        <w:r w:rsidRPr="00AB1022">
          <w:rPr>
            <w:rStyle w:val="Hyperlink"/>
            <w:rFonts w:ascii="Times New Roman" w:hAnsi="Times New Roman" w:cs="Times New Roman"/>
            <w:sz w:val="24"/>
            <w:szCs w:val="24"/>
          </w:rPr>
          <w:t>http://theater.carl-orff-gym.de/</w:t>
        </w:r>
      </w:hyperlink>
    </w:p>
    <w:p w:rsidR="00DE0FBA" w:rsidRDefault="00DE0FBA" w:rsidP="00DE0FBA">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Lesungen zum Schiffsunglück vor </w:t>
      </w:r>
      <w:proofErr w:type="spellStart"/>
      <w:r>
        <w:rPr>
          <w:rFonts w:ascii="Times New Roman" w:hAnsi="Times New Roman" w:cs="Times New Roman"/>
          <w:color w:val="222222"/>
          <w:sz w:val="24"/>
          <w:szCs w:val="24"/>
        </w:rPr>
        <w:t>Lampedusa</w:t>
      </w:r>
      <w:proofErr w:type="spellEnd"/>
      <w:r>
        <w:rPr>
          <w:rFonts w:ascii="Times New Roman" w:hAnsi="Times New Roman" w:cs="Times New Roman"/>
          <w:color w:val="222222"/>
          <w:sz w:val="24"/>
          <w:szCs w:val="24"/>
        </w:rPr>
        <w:t xml:space="preserve"> bzw. im Volkstheater München am „Tag der Quellen“ (der BR berichtete), Theaterbesuch aus Polen und Kontakte nach Südafrika …</w:t>
      </w:r>
    </w:p>
    <w:p w:rsidR="00DE0FBA" w:rsidRDefault="00DE0FBA" w:rsidP="00DE0FBA">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Es lohnt sich!</w:t>
      </w:r>
    </w:p>
    <w:p w:rsidR="00DE0FBA" w:rsidRDefault="00DE0FBA" w:rsidP="00DE0FBA">
      <w:pPr>
        <w:spacing w:after="0" w:line="240" w:lineRule="auto"/>
        <w:rPr>
          <w:rFonts w:ascii="Times New Roman" w:hAnsi="Times New Roman" w:cs="Times New Roman"/>
          <w:color w:val="222222"/>
          <w:sz w:val="24"/>
          <w:szCs w:val="24"/>
        </w:rPr>
      </w:pPr>
    </w:p>
    <w:p w:rsidR="00B17345" w:rsidRDefault="00B17345" w:rsidP="00DE0FBA">
      <w:pPr>
        <w:spacing w:after="0" w:line="240" w:lineRule="auto"/>
        <w:rPr>
          <w:rFonts w:ascii="Times New Roman" w:hAnsi="Times New Roman" w:cs="Times New Roman"/>
          <w:color w:val="222222"/>
          <w:sz w:val="24"/>
          <w:szCs w:val="24"/>
        </w:rPr>
      </w:pPr>
    </w:p>
    <w:p w:rsidR="00DE0FBA" w:rsidRDefault="00DE0FBA" w:rsidP="00DE0FBA">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Herzliche Grüße,</w:t>
      </w:r>
    </w:p>
    <w:p w:rsidR="00DE0FBA" w:rsidRPr="00DE0FBA" w:rsidRDefault="00DE0FBA" w:rsidP="00DE0FBA">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Daniela Arnold, Steffi Höcherl, Gritt Schwarz, Michael Blum und Martin </w:t>
      </w:r>
      <w:proofErr w:type="spellStart"/>
      <w:r>
        <w:rPr>
          <w:rFonts w:ascii="Times New Roman" w:hAnsi="Times New Roman" w:cs="Times New Roman"/>
          <w:color w:val="222222"/>
          <w:sz w:val="24"/>
          <w:szCs w:val="24"/>
        </w:rPr>
        <w:t>Nieroda</w:t>
      </w:r>
      <w:proofErr w:type="spellEnd"/>
    </w:p>
    <w:sectPr w:rsidR="00DE0FBA" w:rsidRPr="00DE0F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BA"/>
    <w:rsid w:val="002446B7"/>
    <w:rsid w:val="00670814"/>
    <w:rsid w:val="00683464"/>
    <w:rsid w:val="00A02683"/>
    <w:rsid w:val="00B17345"/>
    <w:rsid w:val="00DE0FBA"/>
    <w:rsid w:val="00DE3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E0FB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E0F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19960">
      <w:bodyDiv w:val="1"/>
      <w:marLeft w:val="0"/>
      <w:marRight w:val="0"/>
      <w:marTop w:val="0"/>
      <w:marBottom w:val="0"/>
      <w:divBdr>
        <w:top w:val="none" w:sz="0" w:space="0" w:color="auto"/>
        <w:left w:val="none" w:sz="0" w:space="0" w:color="auto"/>
        <w:bottom w:val="none" w:sz="0" w:space="0" w:color="auto"/>
        <w:right w:val="none" w:sz="0" w:space="0" w:color="auto"/>
      </w:divBdr>
      <w:divsChild>
        <w:div w:id="1788621020">
          <w:marLeft w:val="0"/>
          <w:marRight w:val="0"/>
          <w:marTop w:val="0"/>
          <w:marBottom w:val="0"/>
          <w:divBdr>
            <w:top w:val="none" w:sz="0" w:space="0" w:color="auto"/>
            <w:left w:val="none" w:sz="0" w:space="0" w:color="auto"/>
            <w:bottom w:val="none" w:sz="0" w:space="0" w:color="auto"/>
            <w:right w:val="none" w:sz="0" w:space="0" w:color="auto"/>
          </w:divBdr>
        </w:div>
        <w:div w:id="200901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ater.carl-orff-gym.de/" TargetMode="External"/><Relationship Id="rId5" Type="http://schemas.openxmlformats.org/officeDocument/2006/relationships/hyperlink" Target="mailto:theater.cog@liv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2016-02-23T19:58:00Z</dcterms:created>
  <dcterms:modified xsi:type="dcterms:W3CDTF">2016-02-24T18:49:00Z</dcterms:modified>
</cp:coreProperties>
</file>